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600" w:rsidRDefault="004D1600" w:rsidP="004B3C28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3C28" w:rsidRPr="005B1745" w:rsidRDefault="004B3C28" w:rsidP="004B3C28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ตารางแสดงวงเงินงบประมาณที่ได้รับและรายละเ</w:t>
      </w:r>
      <w:r w:rsidR="007925F6">
        <w:rPr>
          <w:rFonts w:ascii="TH SarabunIT๙" w:hAnsi="TH SarabunIT๙" w:cs="TH SarabunIT๙"/>
          <w:b/>
          <w:bCs/>
          <w:sz w:val="32"/>
          <w:szCs w:val="32"/>
          <w:cs/>
        </w:rPr>
        <w:t>อียดค่าใช้จ่ายในการจ้างออกแบบ</w:t>
      </w:r>
    </w:p>
    <w:bookmarkStart w:id="0" w:name="_GoBack"/>
    <w:p w:rsidR="004B3C28" w:rsidRPr="005B1745" w:rsidRDefault="004B3C28" w:rsidP="004B3C28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4914900"/>
                <wp:effectExtent l="13335" t="5715" r="5715" b="1333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07F7F" id="สี่เหลี่ยมผืนผ้า 5" o:spid="_x0000_s1026" style="position:absolute;margin-left:-18pt;margin-top:7pt;width:477pt;height:3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"/>
            </w:pict>
          </mc:Fallback>
        </mc:AlternateContent>
      </w:r>
      <w:bookmarkEnd w:id="0"/>
    </w:p>
    <w:p w:rsidR="004B3C28" w:rsidRPr="005B1745" w:rsidRDefault="004B3C28" w:rsidP="004B3C28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</w:t>
      </w:r>
      <w:r w:rsidR="002B763E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...................................บาท</w:t>
      </w:r>
    </w:p>
    <w:p w:rsidR="004B3C28" w:rsidRPr="005B1745" w:rsidRDefault="002B763E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 วันที่กำหนดราคากลาง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...............................................บาท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ค่าตอบแทนบุคลากร.............................................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.......................................................บาท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ระดับหัวหน้าโครงการ..........................................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..................................................คน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ระดับผู้ดำเนินงาน................................................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.................................................คน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ระดับผู้ช่วย..........................................................................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................................คน</w:t>
      </w:r>
    </w:p>
    <w:p w:rsidR="004B3C28" w:rsidRPr="005B1745" w:rsidRDefault="002B763E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 ค่าวัสดุอุปกรณ์ 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</w:t>
      </w:r>
      <w:r w:rsidR="007925F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6F34D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.........บาท</w:t>
      </w:r>
    </w:p>
    <w:p w:rsidR="004B3C28" w:rsidRPr="005B1745" w:rsidRDefault="002B763E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6. ค่าใช้จ่ายอื่น 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</w:t>
      </w:r>
      <w:r w:rsidR="007925F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</w:t>
      </w:r>
      <w:r w:rsidR="006F34D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B3C28" w:rsidRPr="005B1745">
        <w:rPr>
          <w:rFonts w:ascii="TH SarabunIT๙" w:hAnsi="TH SarabunIT๙" w:cs="TH SarabunIT๙"/>
          <w:sz w:val="32"/>
          <w:szCs w:val="32"/>
          <w:cs/>
        </w:rPr>
        <w:t>.............บาท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</w:rPr>
        <w:t xml:space="preserve">7. 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รายชื่อผู้รับผิดชอบในการกำหนดค่าใช้จ่าย/ดำเนินการ/ขอบเขตดำเนินการ </w:t>
      </w:r>
      <w:r w:rsidRPr="005B1745">
        <w:rPr>
          <w:rFonts w:ascii="TH SarabunIT๙" w:hAnsi="TH SarabunIT๙" w:cs="TH SarabunIT๙"/>
          <w:sz w:val="32"/>
          <w:szCs w:val="32"/>
        </w:rPr>
        <w:t>(TOR)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7.1 ...............................................................................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7.2 .............................................................................................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7.3 ...............................................................................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7.4 ..........................................................................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7.5 .............................................................................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 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8. ที่มาของราคากลาง...........................................................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Default="004B3C28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6F34D4" w:rsidRPr="006F34D4" w:rsidRDefault="006F34D4" w:rsidP="004B3C28">
      <w:pPr>
        <w:tabs>
          <w:tab w:val="left" w:pos="180"/>
        </w:tabs>
        <w:rPr>
          <w:rFonts w:ascii="TH SarabunIT๙" w:hAnsi="TH SarabunIT๙" w:cs="TH SarabunIT๙"/>
          <w:sz w:val="28"/>
        </w:rPr>
      </w:pPr>
    </w:p>
    <w:p w:rsidR="002B763E" w:rsidRPr="006F34D4" w:rsidRDefault="002B763E" w:rsidP="002B763E">
      <w:pPr>
        <w:tabs>
          <w:tab w:val="left" w:pos="180"/>
        </w:tabs>
        <w:rPr>
          <w:rFonts w:ascii="TH SarabunIT๙" w:hAnsi="TH SarabunIT๙" w:cs="TH SarabunIT๙"/>
          <w:b/>
          <w:bCs/>
          <w:sz w:val="28"/>
          <w:u w:val="single"/>
        </w:rPr>
      </w:pPr>
      <w:r w:rsidRPr="006F34D4">
        <w:rPr>
          <w:rFonts w:ascii="TH SarabunIT๙" w:hAnsi="TH SarabunIT๙" w:cs="TH SarabunIT๙"/>
          <w:b/>
          <w:bCs/>
          <w:sz w:val="28"/>
          <w:u w:val="single"/>
          <w:cs/>
        </w:rPr>
        <w:lastRenderedPageBreak/>
        <w:t>วิธีปฏิบัติ</w:t>
      </w:r>
    </w:p>
    <w:p w:rsidR="00C95BE3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sz w:val="28"/>
        </w:rPr>
        <w:t xml:space="preserve">1. </w:t>
      </w:r>
      <w:r w:rsidR="002B763E" w:rsidRPr="006F34D4">
        <w:rPr>
          <w:rFonts w:ascii="TH SarabunIT๙" w:hAnsi="TH SarabunIT๙" w:cs="TH SarabunIT๙"/>
          <w:sz w:val="28"/>
          <w:cs/>
        </w:rPr>
        <w:t>ชื่อโครงการ ให้ระบุชื่อโครงการตามที่กําหนดไว้ในแผนงานของหน่วยงานของรัฐ หรือที่หน่วยงานของรัฐได้กําหนดไว้เพื่อให้มีการดําเนินการ ในกรณีที่มีการดําเนินกิจกรรมย่อย หรือรายการอันเป็นส่วนหนึ่งของโครงการให้ใส่ชื่อกิจกรรมย่อย หรือรายการด้วย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หน่วยงานเจ้าของโครงการ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ให้ระบุชื่อหน่วยงานของรัฐที่เป็นนิติบุคคลที่เป็นเจ้าของโครงการในการจัดซื้อจัดจ้าง</w:t>
      </w:r>
    </w:p>
    <w:p w:rsidR="002B763E" w:rsidRPr="006F34D4" w:rsidRDefault="002B763E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 xml:space="preserve"> </w:t>
      </w:r>
      <w:r w:rsidR="00C95BE3" w:rsidRPr="006F34D4">
        <w:rPr>
          <w:rFonts w:ascii="TH SarabunIT๙" w:hAnsi="TH SarabunIT๙" w:cs="TH SarabunIT๙"/>
          <w:sz w:val="28"/>
          <w:cs/>
        </w:rPr>
        <w:tab/>
      </w:r>
      <w:r w:rsidR="00C95BE3" w:rsidRPr="006F34D4">
        <w:rPr>
          <w:rFonts w:ascii="TH SarabunIT๙" w:hAnsi="TH SarabunIT๙" w:cs="TH SarabunIT๙"/>
          <w:sz w:val="28"/>
          <w:cs/>
        </w:rPr>
        <w:tab/>
      </w:r>
      <w:r w:rsidR="00C95BE3"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>กรณีเป็นหน่วยงานย่อยหรือหน่วยงานภายใน ให้ระบุต้นสังกัดที่เป็นนิติบุคคลด้วย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="002B763E" w:rsidRPr="006F34D4">
        <w:rPr>
          <w:rFonts w:ascii="TH SarabunIT๙" w:hAnsi="TH SarabunIT๙" w:cs="TH SarabunIT๙"/>
          <w:sz w:val="28"/>
          <w:cs/>
        </w:rPr>
        <w:t>ตัวอย่าง สํานักงานประมงจังหวัดเชียงราย กรมประมง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2.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วงเงินงบประมาณที่ได้รับ (บาท)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ให้ระบุวงเงินที่หน่วยงานของรัฐกําหนดไว้หรือได้รับ</w:t>
      </w:r>
      <w:r w:rsid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เพื่อ จะใช้ในการจัดซื้อหรือจัดจ้างในครั้งนั้นๆ 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3.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วันที่กําหนดราคากลาง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หมายถึง หมายถึง วันที่ผู้มีอํานาจตามระเบียบ กฎ หรือข้อบังคับ ที่เกี่ยวข้องกับการจัดซื้อจัดจ้างของหน่วยงานของรัฐนั้นๆ ได้อนุมัติจํานวนเงินอันเป็นราคาที่จะใช้ในการจัดจ้างครั้งนั้นๆ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เป็นเงิน...(บาท)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ให้ใส่จํานวนเงินที่เป็นราคากลาง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4.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 xml:space="preserve">ค่าตอบแทนบุคลากร (บาท) </w:t>
      </w:r>
      <w:r w:rsidR="002B763E" w:rsidRPr="006F34D4">
        <w:rPr>
          <w:rFonts w:ascii="TH SarabunIT๙" w:hAnsi="TH SarabunIT๙" w:cs="TH SarabunIT๙"/>
          <w:sz w:val="28"/>
          <w:cs/>
        </w:rPr>
        <w:t>ให้ระบุจํานวนเงินที่หน่วยงานของรัฐจ่ายให้กับผู้รับจ้าง</w:t>
      </w:r>
      <w:r w:rsid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ซึ่งเป็น </w:t>
      </w:r>
      <w:r w:rsidR="006F34D4">
        <w:rPr>
          <w:rFonts w:ascii="TH SarabunIT๙" w:hAnsi="TH SarabunIT๙" w:cs="TH SarabunIT๙" w:hint="cs"/>
          <w:sz w:val="28"/>
          <w:cs/>
        </w:rPr>
        <w:t xml:space="preserve">              </w:t>
      </w:r>
      <w:r w:rsidR="002B763E" w:rsidRPr="006F34D4">
        <w:rPr>
          <w:rFonts w:ascii="TH SarabunIT๙" w:hAnsi="TH SarabunIT๙" w:cs="TH SarabunIT๙"/>
          <w:sz w:val="28"/>
          <w:cs/>
        </w:rPr>
        <w:t>ผู้ให้บริการรายใดรายหนึ่งที่หน่วยงานของรัฐเคยทราบหรือเคยเห็นความสามารถมาแล้ว หรือที่หน่วยงานของรัฐได้ประกาศเชิญชวน หรือที่มาจากการจ้างตามระเบียบ ข้อบังคับ กฎว่าด้วยการพัสดุของหน่วยงานของรัฐนั้นๆ โดยให้มีการแจงรายละเอียดของบุคลากรในการดําเนินงานที่เกี่ยวกับการออกแบบ ดังนี้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sz w:val="28"/>
        </w:rPr>
        <w:t>4.1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ระดับหัวหน้าโครงการ ให้ระบุจํานวนของบุคลากรในระดับหัวหน้าโครงการ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sz w:val="28"/>
        </w:rPr>
        <w:t>4.2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ระดับผู้ดําเนินงาน ให้ระบุจํานวนของบุคลากรในระดับผู้ดําเนินงาน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sz w:val="28"/>
        </w:rPr>
        <w:t>4.3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ระดับผู้ช่วย ให้ระบุจํานวนของบุคลากรในระดับผู้ช่วย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5.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ค่าวัสดุอุปกรณ์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ให้ระบุการประมาณการจํานวนเงินที่เป็นค่าใช้จ่ายในกิจกรรมการดําเนินงานของผู้ออกแบบ โดยให้มีการแจงรายละเอียดจากวงเงินค่าจ้างที่หน่วยงานของรัฐจะต้องจ่ายแยกออกเป็นรายจ่ายที่จะต้องจ่ายอันเป็นค่าวัสดุอุปกรณ์หรือค่าวัสดุที่ใช้ในการดําเนินงานตามวัตถุประสงค์ของการจ้างนั้นๆ ที่ผู้รับจ้างจะต้องนํามาใช้ในการดําเนินการตามสัญญา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6.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ค่าใช้จ่ายอื่นๆ (บาท)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ให้ระบุค่าใช้จ่ายใดๆที่เกิดขึ้นจากการดําเนินงานของผู้ออกแบบ</w:t>
      </w:r>
    </w:p>
    <w:p w:rsidR="002B763E" w:rsidRPr="006F34D4" w:rsidRDefault="002B763E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 xml:space="preserve">นอกเหนือจากรายการที่ </w:t>
      </w:r>
      <w:r w:rsidRPr="006F34D4">
        <w:rPr>
          <w:rFonts w:ascii="TH SarabunIT๙" w:hAnsi="TH SarabunIT๙" w:cs="TH SarabunIT๙"/>
          <w:sz w:val="28"/>
        </w:rPr>
        <w:t>4</w:t>
      </w:r>
      <w:r w:rsidRPr="006F34D4">
        <w:rPr>
          <w:rFonts w:ascii="TH SarabunIT๙" w:hAnsi="TH SarabunIT๙" w:cs="TH SarabunIT๙"/>
          <w:sz w:val="28"/>
          <w:cs/>
        </w:rPr>
        <w:t xml:space="preserve"> และ ๕ ที่ต้องมีขึ้นตามลักษณะของงานนั้นๆ เฉพาะเรื่อง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b/>
          <w:bCs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7.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รายชื่อผู้รับผิดชอบในการกําหนดค่าใช้จ่าย/ดําเนินการ/ขอบเขตดําเนินการ (</w:t>
      </w:r>
      <w:r w:rsidR="002B763E" w:rsidRPr="006F34D4">
        <w:rPr>
          <w:rFonts w:ascii="TH SarabunIT๙" w:hAnsi="TH SarabunIT๙" w:cs="TH SarabunIT๙"/>
          <w:b/>
          <w:bCs/>
          <w:sz w:val="28"/>
        </w:rPr>
        <w:t>TOR)</w:t>
      </w:r>
    </w:p>
    <w:p w:rsidR="002B763E" w:rsidRPr="006F34D4" w:rsidRDefault="002B763E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>หมายถึง เจ้าหน้าที่ของรัฐที่เป็นผู้กําหนดขอบเขตดําเนินการ (</w:t>
      </w:r>
      <w:r w:rsidRPr="006F34D4">
        <w:rPr>
          <w:rFonts w:ascii="TH SarabunIT๙" w:hAnsi="TH SarabunIT๙" w:cs="TH SarabunIT๙"/>
          <w:sz w:val="28"/>
        </w:rPr>
        <w:t xml:space="preserve">TOR : Terms of Reference) </w:t>
      </w:r>
      <w:r w:rsidRPr="006F34D4">
        <w:rPr>
          <w:rFonts w:ascii="TH SarabunIT๙" w:hAnsi="TH SarabunIT๙" w:cs="TH SarabunIT๙"/>
          <w:sz w:val="28"/>
          <w:cs/>
        </w:rPr>
        <w:t>และรายละเอียดของภารกิจที่หน่วยงานของรัฐมีความประสงค์ที่จะดําเนินการ ซึ่งเป็นการแสดงถึงรายละเอียดที่ต้องการให้คู่สัญญาดําเนินการ รวมทั้งขอบเขตความรับผิดชอบอื่นๆ ของคู่สัญญาที่จะต้องดําเนินการตามหน้าที่และเป็นเอกสารที่มีความสําคัญต่อคุณภาพของผลงานและใช้เป็นเอกสารอ้างอิงที่เป็นเอกสารส่วนหนึ่งของสัญญารวมถึงกําหนดรายละเอียดของค่าใช้จ่ายและที่มาของการกําหนดค่าใช้จ่าย โดยอาจเป็นเจ้าหน้าที่บุคคลใดบุคคลหนึ่งหรือคณะบุคคลแล้วแต่กรณี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Pr="006F34D4">
        <w:rPr>
          <w:rFonts w:ascii="TH SarabunIT๙" w:hAnsi="TH SarabunIT๙" w:cs="TH SarabunIT๙"/>
          <w:sz w:val="28"/>
        </w:rPr>
        <w:tab/>
      </w:r>
      <w:r w:rsidR="002B763E" w:rsidRPr="006F34D4">
        <w:rPr>
          <w:rFonts w:ascii="TH SarabunIT๙" w:hAnsi="TH SarabunIT๙" w:cs="TH SarabunIT๙"/>
          <w:b/>
          <w:bCs/>
          <w:sz w:val="28"/>
        </w:rPr>
        <w:t xml:space="preserve">8. </w:t>
      </w:r>
      <w:r w:rsidR="002B763E" w:rsidRPr="006F34D4">
        <w:rPr>
          <w:rFonts w:ascii="TH SarabunIT๙" w:hAnsi="TH SarabunIT๙" w:cs="TH SarabunIT๙"/>
          <w:b/>
          <w:bCs/>
          <w:sz w:val="28"/>
          <w:cs/>
        </w:rPr>
        <w:t>ที่มาของการกําหนดราคากลาง (ราคาอ้างอิง)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 ให้ระบุหลักเกณฑ์ แหล่งที่มาหรืออัตราที่หน่วยงานของรัฐใช้อ้างอิงเพื่อคิดราคาค่าจ้างออกแบบ เช่น</w:t>
      </w:r>
      <w:r w:rsidRP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กรณีส่วนราชการการคํานวณราคากลางการจ้างออกแบบให้เป็นไปตามหลักเกณฑ์ที่คณะรัฐมนตรีมีมติเห็นชอบ โดยใช้อัตราตามที่ระเบียบสํานักนายกรัฐมนตรีว่าด้วยการพัสดุ พ.ศ. </w:t>
      </w:r>
      <w:r w:rsidR="002B763E" w:rsidRPr="006F34D4">
        <w:rPr>
          <w:rFonts w:ascii="TH SarabunIT๙" w:hAnsi="TH SarabunIT๙" w:cs="TH SarabunIT๙"/>
          <w:sz w:val="28"/>
        </w:rPr>
        <w:t>2535</w:t>
      </w:r>
      <w:r w:rsidRP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>และที่แก้ไขเพิ่มเติม ซึ่งหากใช้หลักเกณฑ์ดังกล่าวก็ให้ระบุดังนี้</w:t>
      </w:r>
      <w:r w:rsidRP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ร้อยละ...... </w:t>
      </w:r>
      <w:r w:rsidR="00843162" w:rsidRPr="006F34D4">
        <w:rPr>
          <w:rFonts w:ascii="TH SarabunIT๙" w:hAnsi="TH SarabunIT๙" w:cs="TH SarabunIT๙" w:hint="cs"/>
          <w:sz w:val="28"/>
          <w:cs/>
        </w:rPr>
        <w:t xml:space="preserve">      </w:t>
      </w:r>
      <w:r w:rsidR="002B763E" w:rsidRPr="006F34D4">
        <w:rPr>
          <w:rFonts w:ascii="TH SarabunIT๙" w:hAnsi="TH SarabunIT๙" w:cs="TH SarabunIT๙"/>
          <w:sz w:val="28"/>
          <w:cs/>
        </w:rPr>
        <w:t>ของมูลค่างานก่อสร้างตาม.......(ให้ใส่ชื่อหลักเกณฑ์ ระเบียบ หรือเลขที่</w:t>
      </w:r>
      <w:r w:rsidRP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>หนังสือ สั่งการ เป็นต้น)</w:t>
      </w:r>
      <w:r w:rsidRPr="006F34D4">
        <w:rPr>
          <w:rFonts w:ascii="TH SarabunIT๙" w:hAnsi="TH SarabunIT๙" w:cs="TH SarabunIT๙" w:hint="cs"/>
          <w:sz w:val="28"/>
          <w:cs/>
        </w:rPr>
        <w:t xml:space="preserve">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สําหรับหน่วยงานอื่นของรัฐจะใช้หลักเกณฑ์ หรืออัตราใดให้เป็นไปตามระเบียบแนวทางปฏิบัติของแต่ละหน่วยงาน แต่ให้แสดงเป็นที่มาของราคากลางตามตัวอย่างข้างต้นด้วย </w:t>
      </w:r>
    </w:p>
    <w:p w:rsidR="002B763E" w:rsidRPr="006F34D4" w:rsidRDefault="002B763E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6F34D4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="002B763E" w:rsidRPr="006F34D4">
        <w:rPr>
          <w:rFonts w:ascii="TH SarabunIT๙" w:hAnsi="TH SarabunIT๙" w:cs="TH SarabunIT๙"/>
          <w:sz w:val="28"/>
          <w:cs/>
        </w:rPr>
        <w:t>๑. กรณีกําหนดจํานวนเงินเป็นเงินตราต่างประเทศ หน่วยงานของรัฐอาจระบุจํานวนเงินตามตารางนี้เป็นเงินตราต่างประเทศก็ได้</w:t>
      </w:r>
    </w:p>
    <w:p w:rsidR="002B763E" w:rsidRPr="006F34D4" w:rsidRDefault="00C95BE3" w:rsidP="00C95BE3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6F34D4">
        <w:rPr>
          <w:rFonts w:ascii="TH SarabunIT๙" w:hAnsi="TH SarabunIT๙" w:cs="TH SarabunIT๙"/>
          <w:sz w:val="28"/>
          <w:cs/>
        </w:rPr>
        <w:tab/>
      </w:r>
      <w:r w:rsidRPr="006F34D4">
        <w:rPr>
          <w:rFonts w:ascii="TH SarabunIT๙" w:hAnsi="TH SarabunIT๙" w:cs="TH SarabunIT๙"/>
          <w:sz w:val="28"/>
          <w:cs/>
        </w:rPr>
        <w:tab/>
      </w:r>
      <w:r w:rsidR="002B763E" w:rsidRPr="006F34D4">
        <w:rPr>
          <w:rFonts w:ascii="TH SarabunIT๙" w:hAnsi="TH SarabunIT๙" w:cs="TH SarabunIT๙"/>
          <w:sz w:val="28"/>
          <w:cs/>
        </w:rPr>
        <w:t>๒. หากขอบเขตการดําเนินงาน (</w:t>
      </w:r>
      <w:r w:rsidR="002B763E" w:rsidRPr="006F34D4">
        <w:rPr>
          <w:rFonts w:ascii="TH SarabunIT๙" w:hAnsi="TH SarabunIT๙" w:cs="TH SarabunIT๙"/>
          <w:sz w:val="28"/>
        </w:rPr>
        <w:t xml:space="preserve">TOR : Terms of Reference) </w:t>
      </w:r>
      <w:r w:rsidR="002B763E" w:rsidRPr="006F34D4">
        <w:rPr>
          <w:rFonts w:ascii="TH SarabunIT๙" w:hAnsi="TH SarabunIT๙" w:cs="TH SarabunIT๙"/>
          <w:sz w:val="28"/>
          <w:cs/>
        </w:rPr>
        <w:t xml:space="preserve">มีราคาในแต่ละรายการแล้ว หน่วยงานของรัฐอาจแนบ </w:t>
      </w:r>
      <w:r w:rsidR="002B763E" w:rsidRPr="006F34D4">
        <w:rPr>
          <w:rFonts w:ascii="TH SarabunIT๙" w:hAnsi="TH SarabunIT๙" w:cs="TH SarabunIT๙"/>
          <w:sz w:val="28"/>
        </w:rPr>
        <w:t xml:space="preserve">TOR </w:t>
      </w:r>
      <w:r w:rsidR="002B763E" w:rsidRPr="006F34D4">
        <w:rPr>
          <w:rFonts w:ascii="TH SarabunIT๙" w:hAnsi="TH SarabunIT๙" w:cs="TH SarabunIT๙"/>
          <w:sz w:val="28"/>
          <w:cs/>
        </w:rPr>
        <w:t>โดยมิต้องกรอกราคาแต่ละรายการหรือแต่ละหน่วยก็ได</w:t>
      </w:r>
    </w:p>
    <w:sectPr w:rsidR="002B763E" w:rsidRPr="006F34D4" w:rsidSect="002F0BC9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C28"/>
    <w:rsid w:val="002B763E"/>
    <w:rsid w:val="002F0BC9"/>
    <w:rsid w:val="004B3C28"/>
    <w:rsid w:val="004D1600"/>
    <w:rsid w:val="0067457F"/>
    <w:rsid w:val="006F34D4"/>
    <w:rsid w:val="007925F6"/>
    <w:rsid w:val="00843162"/>
    <w:rsid w:val="00AC6BE6"/>
    <w:rsid w:val="00C85C43"/>
    <w:rsid w:val="00C95BE3"/>
    <w:rsid w:val="00F7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73071-D214-4792-B91E-1B1D6722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2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</dc:creator>
  <cp:keywords/>
  <dc:description/>
  <cp:lastModifiedBy>PooJa</cp:lastModifiedBy>
  <cp:revision>8</cp:revision>
  <dcterms:created xsi:type="dcterms:W3CDTF">2016-07-11T08:57:00Z</dcterms:created>
  <dcterms:modified xsi:type="dcterms:W3CDTF">2016-09-06T04:05:00Z</dcterms:modified>
</cp:coreProperties>
</file>